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3587A4" w14:textId="77777777" w:rsidR="00112674" w:rsidRDefault="006A5927">
      <w:pPr>
        <w:ind w:firstLine="709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Технологическая карта кулинарного изделия (блюда)  </w:t>
      </w:r>
    </w:p>
    <w:p w14:paraId="10A16251" w14:textId="77777777" w:rsidR="00112674" w:rsidRDefault="00112674">
      <w:pPr>
        <w:ind w:firstLine="709"/>
        <w:jc w:val="center"/>
        <w:rPr>
          <w:b/>
          <w:sz w:val="22"/>
          <w:szCs w:val="22"/>
        </w:rPr>
      </w:pPr>
    </w:p>
    <w:p w14:paraId="1A4578B2" w14:textId="6AA0E306" w:rsidR="00112674" w:rsidRDefault="006A5927">
      <w:pPr>
        <w:pStyle w:val="1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Наименование кулинарного изделия (блюда): </w:t>
      </w:r>
      <w:r w:rsidR="00BA36DE">
        <w:rPr>
          <w:sz w:val="22"/>
          <w:szCs w:val="22"/>
        </w:rPr>
        <w:t xml:space="preserve">Суп </w:t>
      </w:r>
      <w:r w:rsidR="00D14CD9">
        <w:rPr>
          <w:sz w:val="22"/>
          <w:szCs w:val="22"/>
        </w:rPr>
        <w:t xml:space="preserve">картофельный </w:t>
      </w:r>
    </w:p>
    <w:p w14:paraId="76341223" w14:textId="6514D0F3" w:rsidR="00112674" w:rsidRDefault="006A592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Номер рецептуры: </w:t>
      </w:r>
      <w:r w:rsidR="00BA36DE">
        <w:rPr>
          <w:sz w:val="22"/>
          <w:szCs w:val="22"/>
        </w:rPr>
        <w:t>1</w:t>
      </w:r>
      <w:r w:rsidR="00696861">
        <w:rPr>
          <w:sz w:val="22"/>
          <w:szCs w:val="22"/>
        </w:rPr>
        <w:t>12</w:t>
      </w:r>
    </w:p>
    <w:p w14:paraId="46A8C1E0" w14:textId="77777777" w:rsidR="00112674" w:rsidRDefault="006A5927">
      <w:pPr>
        <w:jc w:val="both"/>
        <w:rPr>
          <w:sz w:val="22"/>
          <w:szCs w:val="22"/>
        </w:rPr>
      </w:pPr>
      <w:r>
        <w:rPr>
          <w:sz w:val="22"/>
          <w:szCs w:val="22"/>
        </w:rPr>
        <w:t>Наименование сборника рецептур: Сборник  рецептур на продукцию для обучающихся во всех образовательных учреждениях. / Под ред. М.П.Могильного, и В.А.Тутельяна. – М.: ДеЛи плюс, 2017. - 544 с.</w:t>
      </w:r>
    </w:p>
    <w:p w14:paraId="53227D46" w14:textId="77777777" w:rsidR="00112674" w:rsidRDefault="00112674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08"/>
        <w:gridCol w:w="3372"/>
        <w:gridCol w:w="2865"/>
      </w:tblGrid>
      <w:tr w:rsidR="00112674" w14:paraId="68141F25" w14:textId="77777777" w:rsidTr="003F0804">
        <w:tc>
          <w:tcPr>
            <w:tcW w:w="3108" w:type="dxa"/>
            <w:vMerge w:val="restart"/>
            <w:vAlign w:val="center"/>
          </w:tcPr>
          <w:p w14:paraId="6D2CCA88" w14:textId="77777777" w:rsidR="00112674" w:rsidRDefault="006A59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сырья</w:t>
            </w:r>
          </w:p>
        </w:tc>
        <w:tc>
          <w:tcPr>
            <w:tcW w:w="6237" w:type="dxa"/>
            <w:gridSpan w:val="2"/>
            <w:vAlign w:val="center"/>
          </w:tcPr>
          <w:p w14:paraId="6A62B705" w14:textId="77777777" w:rsidR="00112674" w:rsidRDefault="006A59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 сырья и полуфабрикатов</w:t>
            </w:r>
          </w:p>
        </w:tc>
      </w:tr>
      <w:tr w:rsidR="00112674" w14:paraId="42E8BF45" w14:textId="77777777" w:rsidTr="003F0804">
        <w:tc>
          <w:tcPr>
            <w:tcW w:w="3108" w:type="dxa"/>
            <w:vMerge/>
          </w:tcPr>
          <w:p w14:paraId="66FBB098" w14:textId="77777777" w:rsidR="00112674" w:rsidRDefault="001126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237" w:type="dxa"/>
            <w:gridSpan w:val="2"/>
            <w:vAlign w:val="center"/>
          </w:tcPr>
          <w:p w14:paraId="60B2B579" w14:textId="77777777" w:rsidR="00112674" w:rsidRDefault="006A59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порция</w:t>
            </w:r>
          </w:p>
        </w:tc>
      </w:tr>
      <w:tr w:rsidR="00112674" w14:paraId="5E8E0829" w14:textId="77777777" w:rsidTr="003F0804">
        <w:tc>
          <w:tcPr>
            <w:tcW w:w="3108" w:type="dxa"/>
            <w:vMerge/>
          </w:tcPr>
          <w:p w14:paraId="75FE8B83" w14:textId="77777777" w:rsidR="00112674" w:rsidRDefault="0011267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372" w:type="dxa"/>
            <w:vAlign w:val="center"/>
          </w:tcPr>
          <w:p w14:paraId="413B0B70" w14:textId="77777777" w:rsidR="00112674" w:rsidRDefault="006A59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Брутто, г</w:t>
            </w:r>
          </w:p>
        </w:tc>
        <w:tc>
          <w:tcPr>
            <w:tcW w:w="2865" w:type="dxa"/>
            <w:vAlign w:val="center"/>
          </w:tcPr>
          <w:p w14:paraId="1132A26E" w14:textId="77777777" w:rsidR="00112674" w:rsidRDefault="006A59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Нетто, г</w:t>
            </w:r>
          </w:p>
        </w:tc>
      </w:tr>
      <w:tr w:rsidR="00112674" w14:paraId="6D67C5DC" w14:textId="77777777" w:rsidTr="003F0804">
        <w:tc>
          <w:tcPr>
            <w:tcW w:w="3108" w:type="dxa"/>
            <w:vAlign w:val="center"/>
          </w:tcPr>
          <w:p w14:paraId="09DC0190" w14:textId="3CFA5607" w:rsidR="00112674" w:rsidRDefault="00D14C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Вода или бульон</w:t>
            </w:r>
          </w:p>
        </w:tc>
        <w:tc>
          <w:tcPr>
            <w:tcW w:w="3372" w:type="dxa"/>
          </w:tcPr>
          <w:p w14:paraId="58349DAB" w14:textId="5BAB247F" w:rsidR="002A7597" w:rsidRDefault="00A754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</w:t>
            </w:r>
          </w:p>
        </w:tc>
        <w:tc>
          <w:tcPr>
            <w:tcW w:w="2865" w:type="dxa"/>
          </w:tcPr>
          <w:p w14:paraId="75919756" w14:textId="2F4DA41A" w:rsidR="002A7597" w:rsidRDefault="00A754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</w:t>
            </w:r>
          </w:p>
        </w:tc>
      </w:tr>
      <w:tr w:rsidR="00112674" w14:paraId="6BF8FB98" w14:textId="77777777" w:rsidTr="003F0804">
        <w:tc>
          <w:tcPr>
            <w:tcW w:w="3108" w:type="dxa"/>
            <w:vAlign w:val="center"/>
          </w:tcPr>
          <w:p w14:paraId="411E806F" w14:textId="32A066C3" w:rsidR="00112674" w:rsidRDefault="00D14C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Картофель</w:t>
            </w:r>
          </w:p>
        </w:tc>
        <w:tc>
          <w:tcPr>
            <w:tcW w:w="3372" w:type="dxa"/>
          </w:tcPr>
          <w:p w14:paraId="4A31F160" w14:textId="68D4149D" w:rsidR="00112674" w:rsidRDefault="00A754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2865" w:type="dxa"/>
          </w:tcPr>
          <w:p w14:paraId="7905BB8D" w14:textId="459F6EA3" w:rsidR="00112674" w:rsidRDefault="00A754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</w:tr>
      <w:tr w:rsidR="00112674" w14:paraId="35B4D221" w14:textId="77777777" w:rsidTr="003F0804">
        <w:tc>
          <w:tcPr>
            <w:tcW w:w="3108" w:type="dxa"/>
          </w:tcPr>
          <w:p w14:paraId="7CF6B57E" w14:textId="1AED0B5B" w:rsidR="00112674" w:rsidRDefault="00D14C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Морковь</w:t>
            </w:r>
          </w:p>
        </w:tc>
        <w:tc>
          <w:tcPr>
            <w:tcW w:w="3372" w:type="dxa"/>
            <w:vAlign w:val="center"/>
          </w:tcPr>
          <w:p w14:paraId="1F9DA23B" w14:textId="1B05A331" w:rsidR="00112674" w:rsidRDefault="00A754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65" w:type="dxa"/>
            <w:vAlign w:val="center"/>
          </w:tcPr>
          <w:p w14:paraId="7D6563DB" w14:textId="2278AADD" w:rsidR="00112674" w:rsidRDefault="00A7543B" w:rsidP="00A754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7,2</w:t>
            </w:r>
          </w:p>
        </w:tc>
      </w:tr>
      <w:tr w:rsidR="00112674" w14:paraId="342193C4" w14:textId="77777777" w:rsidTr="003F0804">
        <w:tc>
          <w:tcPr>
            <w:tcW w:w="3108" w:type="dxa"/>
          </w:tcPr>
          <w:p w14:paraId="74EE0258" w14:textId="487BFBD7" w:rsidR="00112674" w:rsidRDefault="00D14C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Лук репка</w:t>
            </w:r>
          </w:p>
        </w:tc>
        <w:tc>
          <w:tcPr>
            <w:tcW w:w="3372" w:type="dxa"/>
            <w:vAlign w:val="center"/>
          </w:tcPr>
          <w:p w14:paraId="69DCD94F" w14:textId="0B7E44FE" w:rsidR="00112674" w:rsidRDefault="00A7543B" w:rsidP="00A754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9,6</w:t>
            </w:r>
          </w:p>
        </w:tc>
        <w:tc>
          <w:tcPr>
            <w:tcW w:w="2865" w:type="dxa"/>
            <w:vAlign w:val="center"/>
          </w:tcPr>
          <w:p w14:paraId="5889A8E7" w14:textId="1ED4A536" w:rsidR="00112674" w:rsidRDefault="00A7543B" w:rsidP="00A754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112674" w14:paraId="5C21F087" w14:textId="77777777" w:rsidTr="003F0804">
        <w:tc>
          <w:tcPr>
            <w:tcW w:w="3108" w:type="dxa"/>
            <w:vAlign w:val="center"/>
          </w:tcPr>
          <w:p w14:paraId="072E849F" w14:textId="73726EA1" w:rsidR="00112674" w:rsidRDefault="003F08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Масло растительное</w:t>
            </w:r>
          </w:p>
        </w:tc>
        <w:tc>
          <w:tcPr>
            <w:tcW w:w="6237" w:type="dxa"/>
            <w:gridSpan w:val="2"/>
            <w:vAlign w:val="center"/>
          </w:tcPr>
          <w:p w14:paraId="1EA28701" w14:textId="02AC4E98" w:rsidR="00112674" w:rsidRDefault="003F0804" w:rsidP="00A754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</w:t>
            </w:r>
            <w:r w:rsidR="00A7543B">
              <w:rPr>
                <w:sz w:val="22"/>
                <w:szCs w:val="22"/>
              </w:rPr>
              <w:t>2</w:t>
            </w:r>
            <w:r w:rsidR="00D14CD9">
              <w:rPr>
                <w:sz w:val="22"/>
                <w:szCs w:val="22"/>
              </w:rPr>
              <w:t xml:space="preserve">                     </w:t>
            </w:r>
            <w:r>
              <w:rPr>
                <w:sz w:val="22"/>
                <w:szCs w:val="22"/>
              </w:rPr>
              <w:t xml:space="preserve">                            </w:t>
            </w:r>
            <w:r w:rsidR="00A7543B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 xml:space="preserve">  </w:t>
            </w:r>
            <w:r w:rsidR="00A7543B">
              <w:rPr>
                <w:sz w:val="22"/>
                <w:szCs w:val="22"/>
              </w:rPr>
              <w:t>3,25</w:t>
            </w:r>
          </w:p>
        </w:tc>
      </w:tr>
      <w:tr w:rsidR="00D14CD9" w14:paraId="2A67B17C" w14:textId="77777777" w:rsidTr="003F0804">
        <w:tc>
          <w:tcPr>
            <w:tcW w:w="3108" w:type="dxa"/>
            <w:vAlign w:val="center"/>
          </w:tcPr>
          <w:p w14:paraId="254156BA" w14:textId="02D1DCA0" w:rsidR="00D14CD9" w:rsidRDefault="003F08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Томатное пюре</w:t>
            </w:r>
          </w:p>
        </w:tc>
        <w:tc>
          <w:tcPr>
            <w:tcW w:w="6237" w:type="dxa"/>
            <w:gridSpan w:val="2"/>
            <w:vAlign w:val="center"/>
          </w:tcPr>
          <w:p w14:paraId="56A8F263" w14:textId="01C94F90" w:rsidR="00D14CD9" w:rsidRDefault="003F0804" w:rsidP="00A754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</w:t>
            </w:r>
            <w:r w:rsidR="00A7543B">
              <w:rPr>
                <w:sz w:val="22"/>
                <w:szCs w:val="22"/>
              </w:rPr>
              <w:t>2</w:t>
            </w:r>
            <w:r w:rsidR="00D14CD9">
              <w:rPr>
                <w:sz w:val="22"/>
                <w:szCs w:val="22"/>
              </w:rPr>
              <w:t xml:space="preserve">                     </w:t>
            </w:r>
            <w:r>
              <w:rPr>
                <w:sz w:val="22"/>
                <w:szCs w:val="22"/>
              </w:rPr>
              <w:t xml:space="preserve">                            </w:t>
            </w:r>
            <w:r w:rsidR="00A7543B">
              <w:rPr>
                <w:sz w:val="22"/>
                <w:szCs w:val="22"/>
              </w:rPr>
              <w:t xml:space="preserve">    </w:t>
            </w:r>
            <w:r>
              <w:rPr>
                <w:sz w:val="22"/>
                <w:szCs w:val="22"/>
              </w:rPr>
              <w:t xml:space="preserve">  </w:t>
            </w:r>
            <w:r w:rsidR="00A7543B">
              <w:rPr>
                <w:sz w:val="22"/>
                <w:szCs w:val="22"/>
              </w:rPr>
              <w:t>2</w:t>
            </w:r>
          </w:p>
        </w:tc>
      </w:tr>
      <w:tr w:rsidR="00D14CD9" w14:paraId="6A773726" w14:textId="77777777" w:rsidTr="003F0804">
        <w:tc>
          <w:tcPr>
            <w:tcW w:w="3108" w:type="dxa"/>
            <w:vAlign w:val="center"/>
          </w:tcPr>
          <w:p w14:paraId="19592CB3" w14:textId="7E21153E" w:rsidR="00D14CD9" w:rsidRDefault="003F08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Соль йодированная</w:t>
            </w:r>
          </w:p>
        </w:tc>
        <w:tc>
          <w:tcPr>
            <w:tcW w:w="6237" w:type="dxa"/>
            <w:gridSpan w:val="2"/>
            <w:vAlign w:val="center"/>
          </w:tcPr>
          <w:p w14:paraId="0D149A7C" w14:textId="72E312A7" w:rsidR="00D14CD9" w:rsidRDefault="00A7543B" w:rsidP="00A754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</w:t>
            </w:r>
            <w:r w:rsidR="003F0804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>1,2</w:t>
            </w:r>
            <w:r w:rsidR="00D14CD9">
              <w:rPr>
                <w:sz w:val="22"/>
                <w:szCs w:val="22"/>
              </w:rPr>
              <w:t xml:space="preserve">                     </w:t>
            </w:r>
            <w:r w:rsidR="003F0804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 xml:space="preserve">                              1</w:t>
            </w:r>
          </w:p>
        </w:tc>
      </w:tr>
      <w:tr w:rsidR="00D14CD9" w14:paraId="0FD1C846" w14:textId="77777777" w:rsidTr="003F0804">
        <w:tc>
          <w:tcPr>
            <w:tcW w:w="3108" w:type="dxa"/>
            <w:vAlign w:val="center"/>
          </w:tcPr>
          <w:p w14:paraId="0041F719" w14:textId="36FB940B" w:rsidR="00D14CD9" w:rsidRDefault="00D14C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Лавровый лист</w:t>
            </w:r>
          </w:p>
        </w:tc>
        <w:tc>
          <w:tcPr>
            <w:tcW w:w="6237" w:type="dxa"/>
            <w:gridSpan w:val="2"/>
            <w:vAlign w:val="center"/>
          </w:tcPr>
          <w:p w14:paraId="7DB1247D" w14:textId="0597066A" w:rsidR="00D14CD9" w:rsidRDefault="003F0804" w:rsidP="00A754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-</w:t>
            </w:r>
            <w:r w:rsidR="00D14CD9">
              <w:rPr>
                <w:sz w:val="22"/>
                <w:szCs w:val="22"/>
              </w:rPr>
              <w:t xml:space="preserve">                                                   </w:t>
            </w:r>
            <w:r w:rsidR="00A7543B">
              <w:rPr>
                <w:sz w:val="22"/>
                <w:szCs w:val="22"/>
              </w:rPr>
              <w:t>1,2</w:t>
            </w:r>
          </w:p>
        </w:tc>
      </w:tr>
      <w:tr w:rsidR="00D14CD9" w14:paraId="75AF60FE" w14:textId="77777777" w:rsidTr="003F0804">
        <w:tc>
          <w:tcPr>
            <w:tcW w:w="3108" w:type="dxa"/>
            <w:vAlign w:val="center"/>
          </w:tcPr>
          <w:p w14:paraId="563D1949" w14:textId="2B6A537B" w:rsidR="00D14CD9" w:rsidRDefault="00D14CD9">
            <w:pPr>
              <w:rPr>
                <w:sz w:val="22"/>
                <w:szCs w:val="22"/>
              </w:rPr>
            </w:pPr>
            <w:r w:rsidRPr="00D14CD9">
              <w:rPr>
                <w:sz w:val="22"/>
                <w:szCs w:val="22"/>
              </w:rPr>
              <w:t>ВЫХОД:</w:t>
            </w:r>
          </w:p>
        </w:tc>
        <w:tc>
          <w:tcPr>
            <w:tcW w:w="6237" w:type="dxa"/>
            <w:gridSpan w:val="2"/>
            <w:vAlign w:val="center"/>
          </w:tcPr>
          <w:p w14:paraId="00FFF039" w14:textId="77777777" w:rsidR="00D14CD9" w:rsidRDefault="00D14CD9">
            <w:pPr>
              <w:jc w:val="center"/>
              <w:rPr>
                <w:sz w:val="22"/>
                <w:szCs w:val="22"/>
              </w:rPr>
            </w:pPr>
          </w:p>
        </w:tc>
      </w:tr>
    </w:tbl>
    <w:p w14:paraId="1D15499B" w14:textId="77777777" w:rsidR="00112674" w:rsidRDefault="00112674">
      <w:pPr>
        <w:jc w:val="both"/>
        <w:rPr>
          <w:sz w:val="22"/>
          <w:szCs w:val="22"/>
        </w:rPr>
      </w:pPr>
    </w:p>
    <w:p w14:paraId="54B57BA0" w14:textId="77777777" w:rsidR="00112674" w:rsidRDefault="006A5927">
      <w:pPr>
        <w:rPr>
          <w:sz w:val="22"/>
          <w:szCs w:val="22"/>
        </w:rPr>
      </w:pPr>
      <w:r>
        <w:rPr>
          <w:sz w:val="22"/>
          <w:szCs w:val="22"/>
        </w:rPr>
        <w:t>Химический состав данного блюда</w:t>
      </w:r>
    </w:p>
    <w:tbl>
      <w:tblPr>
        <w:tblW w:w="4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720"/>
        <w:gridCol w:w="720"/>
        <w:gridCol w:w="753"/>
        <w:gridCol w:w="900"/>
      </w:tblGrid>
      <w:tr w:rsidR="00112674" w14:paraId="4C3D7974" w14:textId="77777777">
        <w:trPr>
          <w:trHeight w:val="266"/>
        </w:trPr>
        <w:tc>
          <w:tcPr>
            <w:tcW w:w="1008" w:type="dxa"/>
            <w:vMerge w:val="restart"/>
            <w:shd w:val="clear" w:color="auto" w:fill="auto"/>
            <w:vAlign w:val="center"/>
          </w:tcPr>
          <w:p w14:paraId="51548B6E" w14:textId="77777777" w:rsidR="00112674" w:rsidRDefault="006A59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Выход, г</w:t>
            </w:r>
          </w:p>
        </w:tc>
        <w:tc>
          <w:tcPr>
            <w:tcW w:w="3093" w:type="dxa"/>
            <w:gridSpan w:val="4"/>
            <w:shd w:val="clear" w:color="auto" w:fill="auto"/>
            <w:vAlign w:val="center"/>
          </w:tcPr>
          <w:p w14:paraId="3375E0CA" w14:textId="77777777" w:rsidR="00112674" w:rsidRDefault="006A59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Пищевые вещества</w:t>
            </w:r>
          </w:p>
        </w:tc>
      </w:tr>
      <w:tr w:rsidR="00112674" w14:paraId="02D862F7" w14:textId="77777777">
        <w:trPr>
          <w:cantSplit/>
          <w:trHeight w:val="1268"/>
        </w:trPr>
        <w:tc>
          <w:tcPr>
            <w:tcW w:w="1008" w:type="dxa"/>
            <w:vMerge/>
            <w:shd w:val="clear" w:color="auto" w:fill="auto"/>
            <w:vAlign w:val="center"/>
          </w:tcPr>
          <w:p w14:paraId="6D692956" w14:textId="77777777" w:rsidR="00112674" w:rsidRDefault="001126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textDirection w:val="btLr"/>
            <w:vAlign w:val="center"/>
          </w:tcPr>
          <w:p w14:paraId="7663AC0B" w14:textId="77777777" w:rsidR="00112674" w:rsidRDefault="006A5927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Белки, г</w:t>
            </w:r>
          </w:p>
        </w:tc>
        <w:tc>
          <w:tcPr>
            <w:tcW w:w="720" w:type="dxa"/>
            <w:shd w:val="clear" w:color="auto" w:fill="auto"/>
            <w:textDirection w:val="btLr"/>
            <w:vAlign w:val="center"/>
          </w:tcPr>
          <w:p w14:paraId="68CC2019" w14:textId="77777777" w:rsidR="00112674" w:rsidRDefault="006A5927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Жиры, г</w:t>
            </w:r>
          </w:p>
        </w:tc>
        <w:tc>
          <w:tcPr>
            <w:tcW w:w="753" w:type="dxa"/>
            <w:shd w:val="clear" w:color="auto" w:fill="auto"/>
            <w:textDirection w:val="btLr"/>
            <w:vAlign w:val="center"/>
          </w:tcPr>
          <w:p w14:paraId="79F853E4" w14:textId="77777777" w:rsidR="00112674" w:rsidRDefault="006A5927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Углеводы, г</w:t>
            </w:r>
          </w:p>
        </w:tc>
        <w:tc>
          <w:tcPr>
            <w:tcW w:w="900" w:type="dxa"/>
            <w:shd w:val="clear" w:color="auto" w:fill="auto"/>
            <w:textDirection w:val="btLr"/>
            <w:vAlign w:val="center"/>
          </w:tcPr>
          <w:p w14:paraId="46B758D9" w14:textId="77777777" w:rsidR="00112674" w:rsidRDefault="006A5927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Энерг. ценность, ккал</w:t>
            </w:r>
          </w:p>
        </w:tc>
      </w:tr>
      <w:tr w:rsidR="00112674" w14:paraId="0CD0F084" w14:textId="77777777">
        <w:trPr>
          <w:trHeight w:val="70"/>
        </w:trPr>
        <w:tc>
          <w:tcPr>
            <w:tcW w:w="1008" w:type="dxa"/>
            <w:shd w:val="clear" w:color="auto" w:fill="auto"/>
            <w:vAlign w:val="center"/>
          </w:tcPr>
          <w:p w14:paraId="425940F2" w14:textId="763B4EAF" w:rsidR="00112674" w:rsidRDefault="00A754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51D6BFD" w14:textId="1E1946B3" w:rsidR="00112674" w:rsidRDefault="00A7543B" w:rsidP="00D14C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2,6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4C4C538" w14:textId="5F5040BC" w:rsidR="00112674" w:rsidRDefault="00A754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0BCEB603" w14:textId="46BD7421" w:rsidR="00112674" w:rsidRDefault="00A754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4293B34" w14:textId="08843821" w:rsidR="00112674" w:rsidRDefault="00A754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69,1</w:t>
            </w:r>
            <w:bookmarkStart w:id="0" w:name="_GoBack"/>
            <w:bookmarkEnd w:id="0"/>
          </w:p>
        </w:tc>
      </w:tr>
    </w:tbl>
    <w:p w14:paraId="42F869DA" w14:textId="77777777" w:rsidR="00112674" w:rsidRDefault="00112674">
      <w:pPr>
        <w:rPr>
          <w:sz w:val="22"/>
          <w:szCs w:val="22"/>
        </w:rPr>
      </w:pPr>
    </w:p>
    <w:p w14:paraId="34547E72" w14:textId="2883A8F7" w:rsidR="00370799" w:rsidRDefault="006A5927" w:rsidP="00370799">
      <w:pPr>
        <w:ind w:firstLine="709"/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Технология приготовления:</w:t>
      </w:r>
    </w:p>
    <w:p w14:paraId="0ED66215" w14:textId="64257203" w:rsidR="00112674" w:rsidRDefault="003F0804">
      <w:pPr>
        <w:pBdr>
          <w:bottom w:val="single" w:sz="12" w:space="0" w:color="auto"/>
        </w:pBdr>
        <w:ind w:firstLine="709"/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В кипящую воду кладут картофель, нарезанный кубиками, доводят до кипения, добавляют пассированное пюре, слегка пассированные или припущенные </w:t>
      </w:r>
      <w:r w:rsidR="00524166">
        <w:rPr>
          <w:i/>
          <w:sz w:val="22"/>
          <w:szCs w:val="22"/>
        </w:rPr>
        <w:t>морковь , лук и варят до готовности. За 5-10 мин до окончания варки кладут соль йодированную.</w:t>
      </w:r>
    </w:p>
    <w:p w14:paraId="517D71C1" w14:textId="77777777" w:rsidR="00112674" w:rsidRDefault="00112674">
      <w:pPr>
        <w:ind w:firstLine="709"/>
        <w:jc w:val="center"/>
        <w:rPr>
          <w:sz w:val="22"/>
          <w:szCs w:val="22"/>
        </w:rPr>
      </w:pPr>
    </w:p>
    <w:p w14:paraId="5481E6CF" w14:textId="77777777" w:rsidR="00112674" w:rsidRDefault="006A5927">
      <w:pPr>
        <w:ind w:firstLine="709"/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Требования к качеству:</w:t>
      </w:r>
    </w:p>
    <w:p w14:paraId="3140086D" w14:textId="77777777" w:rsidR="00524166" w:rsidRDefault="00226432" w:rsidP="00524166">
      <w:pPr>
        <w:pBdr>
          <w:bottom w:val="single" w:sz="12" w:space="0" w:color="auto"/>
        </w:pBdr>
        <w:rPr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 </w:t>
      </w:r>
      <w:r w:rsidRPr="00226432">
        <w:rPr>
          <w:i/>
          <w:sz w:val="22"/>
          <w:szCs w:val="22"/>
        </w:rPr>
        <w:t>Внешний вид</w:t>
      </w:r>
      <w:r w:rsidR="002A7597">
        <w:rPr>
          <w:i/>
          <w:sz w:val="22"/>
          <w:szCs w:val="22"/>
        </w:rPr>
        <w:t xml:space="preserve"> </w:t>
      </w:r>
      <w:r w:rsidR="00524166">
        <w:rPr>
          <w:i/>
          <w:sz w:val="22"/>
          <w:szCs w:val="22"/>
        </w:rPr>
        <w:t>:В жидкой части супа картофель, нарезанный кубиками или дольками , мягкий, соблюдается соотношение жидкой и плотной частей супа:</w:t>
      </w:r>
    </w:p>
    <w:p w14:paraId="4C11F23D" w14:textId="318EF266" w:rsidR="007804D2" w:rsidRDefault="00524166" w:rsidP="00524166">
      <w:pPr>
        <w:pBdr>
          <w:bottom w:val="single" w:sz="12" w:space="0" w:color="auto"/>
        </w:pBdr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Цвет золотистый , жир на поверхности- светло- оранжевый.</w:t>
      </w:r>
    </w:p>
    <w:p w14:paraId="53F60B78" w14:textId="114235A0" w:rsidR="00524166" w:rsidRDefault="00524166" w:rsidP="00524166">
      <w:pPr>
        <w:pBdr>
          <w:bottom w:val="single" w:sz="12" w:space="0" w:color="auto"/>
        </w:pBdr>
        <w:rPr>
          <w:i/>
          <w:sz w:val="22"/>
          <w:szCs w:val="22"/>
        </w:rPr>
      </w:pPr>
      <w:r>
        <w:rPr>
          <w:i/>
          <w:sz w:val="22"/>
          <w:szCs w:val="22"/>
        </w:rPr>
        <w:t>Вкус умеренно соленый.</w:t>
      </w:r>
    </w:p>
    <w:p w14:paraId="340FF81E" w14:textId="691661CC" w:rsidR="00524166" w:rsidRPr="00D3758E" w:rsidRDefault="00524166" w:rsidP="00524166">
      <w:pPr>
        <w:pBdr>
          <w:bottom w:val="single" w:sz="12" w:space="0" w:color="auto"/>
        </w:pBdr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Запах картофеля и овощей , входящих </w:t>
      </w:r>
      <w:r w:rsidR="003D0A8F">
        <w:rPr>
          <w:i/>
          <w:sz w:val="22"/>
          <w:szCs w:val="22"/>
        </w:rPr>
        <w:t>в суп.</w:t>
      </w:r>
    </w:p>
    <w:p w14:paraId="5770EF7A" w14:textId="77777777" w:rsidR="00112674" w:rsidRDefault="00112674"/>
    <w:sectPr w:rsidR="001126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08AD37" w14:textId="77777777" w:rsidR="003F436B" w:rsidRDefault="003F436B">
      <w:r>
        <w:separator/>
      </w:r>
    </w:p>
  </w:endnote>
  <w:endnote w:type="continuationSeparator" w:id="0">
    <w:p w14:paraId="1E981EB1" w14:textId="77777777" w:rsidR="003F436B" w:rsidRDefault="003F43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47B711" w14:textId="77777777" w:rsidR="003F436B" w:rsidRDefault="003F436B">
      <w:r>
        <w:separator/>
      </w:r>
    </w:p>
  </w:footnote>
  <w:footnote w:type="continuationSeparator" w:id="0">
    <w:p w14:paraId="1D1F348B" w14:textId="77777777" w:rsidR="003F436B" w:rsidRDefault="003F43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E50"/>
    <w:rsid w:val="00112674"/>
    <w:rsid w:val="00226432"/>
    <w:rsid w:val="002A7597"/>
    <w:rsid w:val="00370799"/>
    <w:rsid w:val="003D0A8F"/>
    <w:rsid w:val="003F0804"/>
    <w:rsid w:val="003F436B"/>
    <w:rsid w:val="00524166"/>
    <w:rsid w:val="00691960"/>
    <w:rsid w:val="00696861"/>
    <w:rsid w:val="006A5927"/>
    <w:rsid w:val="00701CB1"/>
    <w:rsid w:val="007804D2"/>
    <w:rsid w:val="009918D1"/>
    <w:rsid w:val="00A01673"/>
    <w:rsid w:val="00A7543B"/>
    <w:rsid w:val="00BA36DE"/>
    <w:rsid w:val="00BB4E50"/>
    <w:rsid w:val="00CA60EB"/>
    <w:rsid w:val="00D14CD9"/>
    <w:rsid w:val="00D3758E"/>
    <w:rsid w:val="00D64F2D"/>
    <w:rsid w:val="00F6184D"/>
    <w:rsid w:val="774D1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53378"/>
  <w15:docId w15:val="{3E5EFC49-B15A-41C7-8F26-EA64E350E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pPr>
      <w:keepNext/>
      <w:ind w:firstLine="709"/>
      <w:jc w:val="both"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Пользователь</cp:lastModifiedBy>
  <cp:revision>11</cp:revision>
  <dcterms:created xsi:type="dcterms:W3CDTF">2020-04-16T09:16:00Z</dcterms:created>
  <dcterms:modified xsi:type="dcterms:W3CDTF">2025-08-25T06:44:00Z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1049-11.2.0.10323</vt:lpwstr>
  </property>
  <property fmtid="{D5CDD505-2E9C-101B-9397-08002B2CF9AE}" pid="3" name="ICV">
    <vt:lpwstr>AF87AD1D1327478CAE4747DC98BBA72D</vt:lpwstr>
  </property>
</Properties>
</file>